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C84" w14:textId="77777777" w:rsidR="00552A16" w:rsidRPr="00BE1FFB" w:rsidRDefault="00552A16" w:rsidP="00552A16">
      <w:pPr>
        <w:pStyle w:val="NoSpacing"/>
        <w:jc w:val="both"/>
        <w:rPr>
          <w:u w:val="single"/>
        </w:rPr>
      </w:pPr>
      <w:r w:rsidRPr="00BE1FFB">
        <w:rPr>
          <w:b/>
          <w:bCs/>
        </w:rPr>
        <w:t xml:space="preserve">Effective January 1, 2023, a new procedure for submitting marriage paperwork for weddings will be in effect for </w:t>
      </w:r>
      <w:r w:rsidRPr="00BE1FFB">
        <w:rPr>
          <w:b/>
          <w:bCs/>
          <w:u w:val="single"/>
        </w:rPr>
        <w:t>couples who are prepared in your parish and the wedding will be celebrated in your</w:t>
      </w:r>
      <w:r w:rsidRPr="00BE1FFB">
        <w:rPr>
          <w:u w:val="single"/>
        </w:rPr>
        <w:t xml:space="preserve"> </w:t>
      </w:r>
      <w:r w:rsidRPr="001366CA">
        <w:rPr>
          <w:b/>
          <w:bCs/>
          <w:u w:val="single"/>
        </w:rPr>
        <w:t>parish</w:t>
      </w:r>
      <w:r w:rsidRPr="00BE1FFB">
        <w:rPr>
          <w:u w:val="single"/>
        </w:rPr>
        <w:t>.</w:t>
      </w:r>
    </w:p>
    <w:p w14:paraId="04CC3046" w14:textId="77777777" w:rsidR="00552A16" w:rsidRDefault="00552A16" w:rsidP="00552A16">
      <w:pPr>
        <w:pStyle w:val="NoSpacing"/>
        <w:jc w:val="both"/>
      </w:pPr>
    </w:p>
    <w:p w14:paraId="2864A960" w14:textId="77777777" w:rsidR="00552A16" w:rsidRPr="00C541FE" w:rsidRDefault="00552A16" w:rsidP="00552A16">
      <w:pPr>
        <w:pStyle w:val="NoSpacing"/>
        <w:jc w:val="both"/>
        <w:rPr>
          <w:b/>
          <w:bCs/>
        </w:rPr>
      </w:pPr>
      <w:r w:rsidRPr="00C541FE">
        <w:rPr>
          <w:b/>
          <w:bCs/>
        </w:rPr>
        <w:t xml:space="preserve">Paperwork should be submitted to </w:t>
      </w:r>
      <w:proofErr w:type="gramStart"/>
      <w:r w:rsidRPr="00C541FE">
        <w:rPr>
          <w:b/>
          <w:bCs/>
        </w:rPr>
        <w:t>the Chancery</w:t>
      </w:r>
      <w:proofErr w:type="gramEnd"/>
      <w:r w:rsidRPr="00C541FE">
        <w:rPr>
          <w:b/>
          <w:bCs/>
        </w:rPr>
        <w:t xml:space="preserve"> according to the deadlines on the Marriage Automated Form.</w:t>
      </w:r>
    </w:p>
    <w:p w14:paraId="38C292D6" w14:textId="77777777" w:rsidR="00552A16" w:rsidRPr="00C541FE" w:rsidRDefault="00552A16" w:rsidP="00552A16">
      <w:pPr>
        <w:pStyle w:val="NoSpacing"/>
        <w:jc w:val="both"/>
      </w:pPr>
    </w:p>
    <w:p w14:paraId="1B87F6D2" w14:textId="77777777" w:rsidR="00552A16" w:rsidRPr="00C541FE" w:rsidRDefault="00552A16" w:rsidP="00552A16">
      <w:pPr>
        <w:pStyle w:val="NoSpacing"/>
        <w:jc w:val="both"/>
        <w:rPr>
          <w:szCs w:val="24"/>
        </w:rPr>
      </w:pPr>
      <w:r w:rsidRPr="00C541FE">
        <w:rPr>
          <w:szCs w:val="24"/>
        </w:rPr>
        <w:t>Starting January 1, 2023</w:t>
      </w:r>
    </w:p>
    <w:p w14:paraId="4A1494A1" w14:textId="77777777" w:rsidR="00552A16" w:rsidRPr="00C541FE" w:rsidRDefault="00552A16" w:rsidP="00552A16">
      <w:pPr>
        <w:pStyle w:val="NoSpacing"/>
        <w:jc w:val="both"/>
        <w:rPr>
          <w:szCs w:val="24"/>
        </w:rPr>
      </w:pPr>
    </w:p>
    <w:p w14:paraId="1296C320" w14:textId="77777777" w:rsidR="00552A16" w:rsidRPr="00C541FE" w:rsidRDefault="00552A16" w:rsidP="00552A16">
      <w:pPr>
        <w:pStyle w:val="NoSpacing"/>
        <w:numPr>
          <w:ilvl w:val="0"/>
          <w:numId w:val="1"/>
        </w:numPr>
        <w:jc w:val="both"/>
        <w:rPr>
          <w:szCs w:val="24"/>
        </w:rPr>
      </w:pPr>
      <w:r w:rsidRPr="00C541FE">
        <w:rPr>
          <w:szCs w:val="24"/>
        </w:rPr>
        <w:t>Submit the Original Automated Marriage Form by mail to the Chancery, along with a cover letter listing the required documents that you have for this wedding.</w:t>
      </w:r>
    </w:p>
    <w:p w14:paraId="3CC865E9" w14:textId="77777777" w:rsidR="00552A16" w:rsidRPr="00C541FE" w:rsidRDefault="00552A16" w:rsidP="00552A16">
      <w:pPr>
        <w:pStyle w:val="NoSpacing"/>
        <w:ind w:left="720"/>
        <w:jc w:val="both"/>
        <w:rPr>
          <w:szCs w:val="24"/>
        </w:rPr>
      </w:pPr>
    </w:p>
    <w:p w14:paraId="6EFA79D4" w14:textId="77777777" w:rsidR="00552A16" w:rsidRPr="00C541FE" w:rsidRDefault="00552A16" w:rsidP="00552A16">
      <w:pPr>
        <w:pStyle w:val="NoSpacing"/>
        <w:numPr>
          <w:ilvl w:val="0"/>
          <w:numId w:val="1"/>
        </w:numPr>
        <w:jc w:val="both"/>
        <w:rPr>
          <w:szCs w:val="24"/>
        </w:rPr>
      </w:pPr>
      <w:r w:rsidRPr="00C541FE">
        <w:rPr>
          <w:szCs w:val="24"/>
        </w:rPr>
        <w:t xml:space="preserve">At the same time scan the complete marriage file to </w:t>
      </w:r>
      <w:hyperlink r:id="rId5" w:history="1">
        <w:r w:rsidRPr="00C541FE">
          <w:rPr>
            <w:rStyle w:val="Hyperlink"/>
            <w:b/>
            <w:bCs/>
            <w:color w:val="auto"/>
            <w:szCs w:val="24"/>
          </w:rPr>
          <w:t>MarriageFiles@oocdor.org</w:t>
        </w:r>
      </w:hyperlink>
      <w:r w:rsidRPr="00C541FE">
        <w:rPr>
          <w:b/>
          <w:bCs/>
          <w:szCs w:val="24"/>
        </w:rPr>
        <w:t xml:space="preserve"> </w:t>
      </w:r>
      <w:r w:rsidRPr="00C541FE">
        <w:rPr>
          <w:szCs w:val="24"/>
        </w:rPr>
        <w:t xml:space="preserve">(This mailbox is for marriage files only). The Automated Marriage Form </w:t>
      </w:r>
      <w:r>
        <w:rPr>
          <w:szCs w:val="24"/>
        </w:rPr>
        <w:t>can</w:t>
      </w:r>
      <w:r w:rsidRPr="00C541FE">
        <w:rPr>
          <w:szCs w:val="24"/>
        </w:rPr>
        <w:t>not be processed without the scanned documents.  These are the documents that need to be scanned:</w:t>
      </w:r>
    </w:p>
    <w:p w14:paraId="1A20A038" w14:textId="77777777" w:rsidR="00552A16" w:rsidRPr="00C541FE" w:rsidRDefault="00552A16" w:rsidP="00552A16">
      <w:pPr>
        <w:pStyle w:val="NoSpacing"/>
        <w:numPr>
          <w:ilvl w:val="0"/>
          <w:numId w:val="2"/>
        </w:numPr>
        <w:jc w:val="both"/>
        <w:rPr>
          <w:szCs w:val="24"/>
        </w:rPr>
      </w:pPr>
      <w:r w:rsidRPr="00C541FE">
        <w:rPr>
          <w:szCs w:val="24"/>
        </w:rPr>
        <w:t>Pre-Nuptial Investigation (Form A)</w:t>
      </w:r>
    </w:p>
    <w:p w14:paraId="70AF54E4" w14:textId="77777777" w:rsidR="00552A16" w:rsidRPr="00C541FE" w:rsidRDefault="00552A16" w:rsidP="00552A16">
      <w:pPr>
        <w:pStyle w:val="NoSpacing"/>
        <w:numPr>
          <w:ilvl w:val="0"/>
          <w:numId w:val="2"/>
        </w:numPr>
        <w:jc w:val="both"/>
        <w:rPr>
          <w:szCs w:val="24"/>
        </w:rPr>
      </w:pPr>
      <w:r w:rsidRPr="00C541FE">
        <w:rPr>
          <w:szCs w:val="24"/>
        </w:rPr>
        <w:t>Affidavits of Freedom to Marry, two witnesses for both the bride and groom (Form B)</w:t>
      </w:r>
    </w:p>
    <w:p w14:paraId="115892C9" w14:textId="77777777" w:rsidR="00552A16" w:rsidRPr="00C541FE" w:rsidRDefault="00552A16" w:rsidP="00552A16">
      <w:pPr>
        <w:pStyle w:val="NoSpacing"/>
        <w:numPr>
          <w:ilvl w:val="0"/>
          <w:numId w:val="2"/>
        </w:numPr>
        <w:jc w:val="both"/>
        <w:rPr>
          <w:szCs w:val="24"/>
        </w:rPr>
      </w:pPr>
      <w:r w:rsidRPr="00C541FE">
        <w:rPr>
          <w:szCs w:val="24"/>
        </w:rPr>
        <w:t>Recently issued Baptismal Certificate or Certificate for a Profession of Faith</w:t>
      </w:r>
    </w:p>
    <w:p w14:paraId="0E03E87D" w14:textId="77777777" w:rsidR="00552A16" w:rsidRPr="00C541FE" w:rsidRDefault="00552A16" w:rsidP="00552A16">
      <w:pPr>
        <w:pStyle w:val="NoSpacing"/>
        <w:numPr>
          <w:ilvl w:val="0"/>
          <w:numId w:val="2"/>
        </w:numPr>
        <w:jc w:val="both"/>
        <w:rPr>
          <w:szCs w:val="24"/>
        </w:rPr>
      </w:pPr>
      <w:r w:rsidRPr="00C541FE">
        <w:rPr>
          <w:szCs w:val="24"/>
        </w:rPr>
        <w:t>Marriage Preparation Certificate or equivalent</w:t>
      </w:r>
      <w:r>
        <w:rPr>
          <w:szCs w:val="24"/>
        </w:rPr>
        <w:t xml:space="preserve"> </w:t>
      </w:r>
      <w:r w:rsidRPr="00C541FE">
        <w:rPr>
          <w:szCs w:val="24"/>
        </w:rPr>
        <w:t xml:space="preserve"> </w:t>
      </w:r>
    </w:p>
    <w:p w14:paraId="46FAB11E" w14:textId="77777777" w:rsidR="00552A16" w:rsidRPr="00C541FE" w:rsidRDefault="00552A16" w:rsidP="00552A16">
      <w:pPr>
        <w:pStyle w:val="NoSpacing"/>
        <w:numPr>
          <w:ilvl w:val="0"/>
          <w:numId w:val="2"/>
        </w:numPr>
        <w:jc w:val="both"/>
        <w:rPr>
          <w:szCs w:val="24"/>
        </w:rPr>
      </w:pPr>
      <w:r w:rsidRPr="00C541FE">
        <w:rPr>
          <w:szCs w:val="24"/>
        </w:rPr>
        <w:t>If is a validation, include a copy of the couple’s civil marriage certificate</w:t>
      </w:r>
      <w:r>
        <w:rPr>
          <w:szCs w:val="24"/>
        </w:rPr>
        <w:t xml:space="preserve"> </w:t>
      </w:r>
      <w:r w:rsidRPr="00C541FE">
        <w:rPr>
          <w:szCs w:val="24"/>
        </w:rPr>
        <w:t xml:space="preserve"> </w:t>
      </w:r>
    </w:p>
    <w:p w14:paraId="1A699E19" w14:textId="77777777" w:rsidR="00552A16" w:rsidRPr="00C541FE" w:rsidRDefault="00552A16" w:rsidP="00552A16">
      <w:pPr>
        <w:pStyle w:val="NoSpacing"/>
        <w:numPr>
          <w:ilvl w:val="0"/>
          <w:numId w:val="2"/>
        </w:numPr>
        <w:jc w:val="both"/>
        <w:rPr>
          <w:szCs w:val="24"/>
        </w:rPr>
      </w:pPr>
      <w:r w:rsidRPr="00C541FE">
        <w:rPr>
          <w:szCs w:val="24"/>
        </w:rPr>
        <w:t xml:space="preserve">If either the bride or the groom has been previously married, please supply either a certificate of death or </w:t>
      </w:r>
      <w:proofErr w:type="gramStart"/>
      <w:r w:rsidRPr="00C541FE">
        <w:rPr>
          <w:szCs w:val="24"/>
        </w:rPr>
        <w:t>any and all</w:t>
      </w:r>
      <w:proofErr w:type="gramEnd"/>
      <w:r w:rsidRPr="00C541FE">
        <w:rPr>
          <w:szCs w:val="24"/>
        </w:rPr>
        <w:t xml:space="preserve"> decrees from the tribunal</w:t>
      </w:r>
      <w:r>
        <w:rPr>
          <w:szCs w:val="24"/>
        </w:rPr>
        <w:t xml:space="preserve"> </w:t>
      </w:r>
      <w:r w:rsidRPr="00C541FE">
        <w:rPr>
          <w:szCs w:val="24"/>
        </w:rPr>
        <w:t xml:space="preserve"> </w:t>
      </w:r>
    </w:p>
    <w:p w14:paraId="60E2E286" w14:textId="77777777" w:rsidR="00552A16" w:rsidRPr="00C541FE" w:rsidRDefault="00552A16" w:rsidP="00552A16">
      <w:pPr>
        <w:pStyle w:val="NoSpacing"/>
        <w:ind w:left="720"/>
        <w:jc w:val="both"/>
        <w:rPr>
          <w:szCs w:val="24"/>
        </w:rPr>
      </w:pPr>
    </w:p>
    <w:p w14:paraId="7B19066B" w14:textId="77777777" w:rsidR="00552A16" w:rsidRPr="00C541FE" w:rsidRDefault="00552A16" w:rsidP="00552A16">
      <w:pPr>
        <w:pStyle w:val="NoSpacing"/>
        <w:numPr>
          <w:ilvl w:val="0"/>
          <w:numId w:val="1"/>
        </w:numPr>
        <w:jc w:val="both"/>
        <w:rPr>
          <w:szCs w:val="24"/>
        </w:rPr>
      </w:pPr>
      <w:r w:rsidRPr="00C541FE">
        <w:rPr>
          <w:szCs w:val="24"/>
        </w:rPr>
        <w:t xml:space="preserve">On the subject line at the email account, you will need to put the following information: </w:t>
      </w:r>
    </w:p>
    <w:p w14:paraId="0A182B9D" w14:textId="77777777" w:rsidR="00552A16" w:rsidRPr="007F19BC" w:rsidRDefault="00552A16" w:rsidP="00552A16">
      <w:pPr>
        <w:pStyle w:val="NoSpacing"/>
        <w:numPr>
          <w:ilvl w:val="0"/>
          <w:numId w:val="3"/>
        </w:numPr>
        <w:jc w:val="both"/>
        <w:rPr>
          <w:szCs w:val="24"/>
        </w:rPr>
      </w:pPr>
      <w:r w:rsidRPr="007F19BC">
        <w:rPr>
          <w:szCs w:val="24"/>
        </w:rPr>
        <w:t xml:space="preserve">Parish ID number </w:t>
      </w:r>
    </w:p>
    <w:p w14:paraId="5C4DD982" w14:textId="77777777" w:rsidR="00552A16" w:rsidRPr="007F19BC" w:rsidRDefault="00552A16" w:rsidP="00552A16">
      <w:pPr>
        <w:pStyle w:val="NoSpacing"/>
        <w:numPr>
          <w:ilvl w:val="0"/>
          <w:numId w:val="3"/>
        </w:numPr>
        <w:jc w:val="both"/>
        <w:rPr>
          <w:szCs w:val="24"/>
        </w:rPr>
      </w:pPr>
      <w:r w:rsidRPr="007F19BC">
        <w:rPr>
          <w:szCs w:val="24"/>
        </w:rPr>
        <w:t xml:space="preserve">Date of wedding  </w:t>
      </w:r>
    </w:p>
    <w:p w14:paraId="319E4843" w14:textId="77777777" w:rsidR="00552A16" w:rsidRPr="007F19BC" w:rsidRDefault="00552A16" w:rsidP="00552A16">
      <w:pPr>
        <w:pStyle w:val="NoSpacing"/>
        <w:numPr>
          <w:ilvl w:val="0"/>
          <w:numId w:val="3"/>
        </w:numPr>
        <w:jc w:val="both"/>
        <w:rPr>
          <w:szCs w:val="24"/>
        </w:rPr>
      </w:pPr>
      <w:r w:rsidRPr="007F19BC">
        <w:rPr>
          <w:szCs w:val="24"/>
        </w:rPr>
        <w:t>Last name of groom and bride, in that order</w:t>
      </w:r>
      <w:r>
        <w:rPr>
          <w:szCs w:val="24"/>
        </w:rPr>
        <w:t xml:space="preserve"> (E.g.</w:t>
      </w:r>
      <w:r w:rsidRPr="007F19BC">
        <w:rPr>
          <w:szCs w:val="24"/>
        </w:rPr>
        <w:t xml:space="preserve">, a file from Holy Name of Jesus Cathedral would use the following for the subject: </w:t>
      </w:r>
      <w:r w:rsidRPr="009D2998">
        <w:rPr>
          <w:b/>
          <w:bCs/>
          <w:szCs w:val="24"/>
        </w:rPr>
        <w:t xml:space="preserve">601 - </w:t>
      </w:r>
      <w:r>
        <w:rPr>
          <w:b/>
          <w:bCs/>
          <w:szCs w:val="24"/>
        </w:rPr>
        <w:t>01</w:t>
      </w:r>
      <w:r w:rsidRPr="009D2998">
        <w:rPr>
          <w:b/>
          <w:bCs/>
          <w:szCs w:val="24"/>
        </w:rPr>
        <w:t>/</w:t>
      </w:r>
      <w:r>
        <w:rPr>
          <w:b/>
          <w:bCs/>
          <w:szCs w:val="24"/>
        </w:rPr>
        <w:t>01</w:t>
      </w:r>
      <w:r w:rsidRPr="009D2998">
        <w:rPr>
          <w:b/>
          <w:bCs/>
          <w:szCs w:val="24"/>
        </w:rPr>
        <w:t>/202</w:t>
      </w:r>
      <w:r>
        <w:rPr>
          <w:b/>
          <w:bCs/>
          <w:szCs w:val="24"/>
        </w:rPr>
        <w:t>3</w:t>
      </w:r>
      <w:r w:rsidRPr="009D2998">
        <w:rPr>
          <w:b/>
          <w:bCs/>
          <w:szCs w:val="24"/>
        </w:rPr>
        <w:t xml:space="preserve"> - Jones-Smith.</w:t>
      </w:r>
      <w:r w:rsidRPr="007F19BC">
        <w:rPr>
          <w:szCs w:val="24"/>
        </w:rPr>
        <w:t xml:space="preserve"> </w:t>
      </w:r>
    </w:p>
    <w:p w14:paraId="20470BBB" w14:textId="77777777" w:rsidR="00552A16" w:rsidRPr="007F19BC" w:rsidRDefault="00552A16" w:rsidP="00552A16">
      <w:pPr>
        <w:pStyle w:val="NoSpacing"/>
        <w:ind w:left="720"/>
        <w:jc w:val="both"/>
        <w:rPr>
          <w:szCs w:val="24"/>
        </w:rPr>
      </w:pPr>
      <w:r w:rsidRPr="007F19BC">
        <w:rPr>
          <w:szCs w:val="24"/>
        </w:rPr>
        <w:t xml:space="preserve"> </w:t>
      </w:r>
    </w:p>
    <w:p w14:paraId="6099D328" w14:textId="77777777" w:rsidR="00552A16" w:rsidRDefault="00552A16" w:rsidP="00552A16">
      <w:pPr>
        <w:pStyle w:val="NoSpacing"/>
        <w:jc w:val="both"/>
        <w:rPr>
          <w:szCs w:val="24"/>
        </w:rPr>
      </w:pPr>
      <w:r>
        <w:rPr>
          <w:szCs w:val="24"/>
        </w:rPr>
        <w:t xml:space="preserve">It is the responsibility of the Pastor or his designate to complete and submit a complete packet. </w:t>
      </w:r>
      <w:r w:rsidRPr="00C541FE">
        <w:rPr>
          <w:szCs w:val="24"/>
        </w:rPr>
        <w:t>We are aware that each change requires time and effort to implement. With everyone's collaboration we can improve our assistance to the faithful whom we serve.</w:t>
      </w:r>
    </w:p>
    <w:p w14:paraId="084697A7" w14:textId="77777777" w:rsidR="00552A16" w:rsidRDefault="00552A16" w:rsidP="00552A16">
      <w:pPr>
        <w:pStyle w:val="NoSpacing"/>
        <w:jc w:val="both"/>
        <w:rPr>
          <w:szCs w:val="24"/>
        </w:rPr>
      </w:pPr>
    </w:p>
    <w:p w14:paraId="14058051" w14:textId="77777777" w:rsidR="00552A16" w:rsidRDefault="00552A16" w:rsidP="00552A16">
      <w:pPr>
        <w:pStyle w:val="NoSpacing"/>
        <w:rPr>
          <w:b/>
          <w:bCs/>
          <w:szCs w:val="24"/>
        </w:rPr>
      </w:pPr>
      <w:r>
        <w:rPr>
          <w:b/>
          <w:bCs/>
          <w:szCs w:val="28"/>
        </w:rPr>
        <w:t>These are the document that need to be submitted w</w:t>
      </w:r>
      <w:r>
        <w:rPr>
          <w:b/>
          <w:bCs/>
          <w:szCs w:val="24"/>
        </w:rPr>
        <w:t>hen the wedding will take place in another diocese or parish within the diocese of Raleigh:</w:t>
      </w:r>
    </w:p>
    <w:p w14:paraId="321854F4" w14:textId="77777777" w:rsidR="00552A16" w:rsidRDefault="00552A16" w:rsidP="00552A16">
      <w:pPr>
        <w:pStyle w:val="NoSpacing"/>
        <w:rPr>
          <w:szCs w:val="24"/>
        </w:rPr>
      </w:pPr>
    </w:p>
    <w:p w14:paraId="6A7FF0F3" w14:textId="77777777" w:rsidR="00552A16" w:rsidRDefault="00552A16" w:rsidP="00552A16">
      <w:pPr>
        <w:pStyle w:val="NoSpacing"/>
        <w:rPr>
          <w:szCs w:val="24"/>
        </w:rPr>
      </w:pPr>
      <w:r>
        <w:rPr>
          <w:szCs w:val="24"/>
        </w:rPr>
        <w:t>It is the responsibility of the Pastor to complete and submit the following documents by mail to the Chancery in Raleigh:</w:t>
      </w:r>
    </w:p>
    <w:p w14:paraId="494B9216" w14:textId="77777777" w:rsidR="00552A16" w:rsidRDefault="00552A16" w:rsidP="00552A16">
      <w:pPr>
        <w:pStyle w:val="NoSpacing"/>
        <w:rPr>
          <w:szCs w:val="24"/>
        </w:rPr>
      </w:pPr>
      <w:r>
        <w:rPr>
          <w:szCs w:val="24"/>
        </w:rPr>
        <w:t xml:space="preserve">Completed Automated Marriage Form </w:t>
      </w:r>
    </w:p>
    <w:p w14:paraId="733040D6" w14:textId="77777777" w:rsidR="00552A16" w:rsidRDefault="00552A16" w:rsidP="00552A16">
      <w:pPr>
        <w:pStyle w:val="NoSpacing"/>
        <w:rPr>
          <w:szCs w:val="24"/>
        </w:rPr>
      </w:pPr>
      <w:r>
        <w:rPr>
          <w:szCs w:val="24"/>
        </w:rPr>
        <w:t>Pre-Nuptial Investigation (Form A)</w:t>
      </w:r>
    </w:p>
    <w:p w14:paraId="1D3452B2" w14:textId="77777777" w:rsidR="00552A16" w:rsidRDefault="00552A16" w:rsidP="00552A16">
      <w:pPr>
        <w:pStyle w:val="NoSpacing"/>
        <w:rPr>
          <w:szCs w:val="24"/>
        </w:rPr>
      </w:pPr>
      <w:r>
        <w:rPr>
          <w:szCs w:val="24"/>
        </w:rPr>
        <w:t>Recently issued Baptismal Certificate or Certificate for a Profession of Faith</w:t>
      </w:r>
    </w:p>
    <w:p w14:paraId="7B55415D" w14:textId="77777777" w:rsidR="00552A16" w:rsidRDefault="00552A16" w:rsidP="00552A16">
      <w:pPr>
        <w:pStyle w:val="NoSpacing"/>
        <w:rPr>
          <w:szCs w:val="24"/>
        </w:rPr>
      </w:pPr>
      <w:r>
        <w:rPr>
          <w:szCs w:val="24"/>
        </w:rPr>
        <w:t xml:space="preserve">Affidavits of Freedom to Marry, two witnesses for both the bride and groom (Form B) </w:t>
      </w:r>
    </w:p>
    <w:p w14:paraId="10B990AA" w14:textId="77777777" w:rsidR="00552A16" w:rsidRDefault="00552A16" w:rsidP="00552A16">
      <w:pPr>
        <w:pStyle w:val="NoSpacing"/>
        <w:rPr>
          <w:szCs w:val="24"/>
        </w:rPr>
      </w:pPr>
      <w:r>
        <w:rPr>
          <w:szCs w:val="24"/>
        </w:rPr>
        <w:t>Marriage Preparation Certificate</w:t>
      </w:r>
    </w:p>
    <w:p w14:paraId="39EF713F" w14:textId="77777777" w:rsidR="00552A16" w:rsidRDefault="00552A16" w:rsidP="00552A16">
      <w:pPr>
        <w:pStyle w:val="NoSpacing"/>
        <w:rPr>
          <w:szCs w:val="24"/>
        </w:rPr>
      </w:pPr>
      <w:r>
        <w:rPr>
          <w:szCs w:val="24"/>
        </w:rPr>
        <w:t xml:space="preserve">Letter granting </w:t>
      </w:r>
      <w:r>
        <w:rPr>
          <w:b/>
          <w:i/>
          <w:szCs w:val="24"/>
        </w:rPr>
        <w:t>permission</w:t>
      </w:r>
      <w:r>
        <w:rPr>
          <w:szCs w:val="24"/>
        </w:rPr>
        <w:t xml:space="preserve"> for your parishioner to be married outside of their home parish. </w:t>
      </w:r>
    </w:p>
    <w:p w14:paraId="31D84D29" w14:textId="77777777" w:rsidR="00552A16" w:rsidRDefault="00552A16" w:rsidP="00552A16">
      <w:pPr>
        <w:pStyle w:val="NoSpacing"/>
        <w:rPr>
          <w:szCs w:val="24"/>
        </w:rPr>
      </w:pPr>
      <w:r>
        <w:rPr>
          <w:szCs w:val="24"/>
        </w:rPr>
        <w:t xml:space="preserve">If this is a validation, include a copy of the couple’s civil marriage certificate. </w:t>
      </w:r>
    </w:p>
    <w:p w14:paraId="5214FE7A" w14:textId="77777777" w:rsidR="00552A16" w:rsidRDefault="00552A16" w:rsidP="00552A16">
      <w:pPr>
        <w:pStyle w:val="NoSpacing"/>
        <w:rPr>
          <w:szCs w:val="24"/>
        </w:rPr>
      </w:pPr>
      <w:r>
        <w:rPr>
          <w:szCs w:val="24"/>
        </w:rPr>
        <w:t xml:space="preserve">If either the bride or the groom has been previously married, please supply either a certificate of death or </w:t>
      </w:r>
      <w:proofErr w:type="gramStart"/>
      <w:r>
        <w:rPr>
          <w:szCs w:val="24"/>
        </w:rPr>
        <w:t>any and all</w:t>
      </w:r>
      <w:proofErr w:type="gramEnd"/>
      <w:r>
        <w:rPr>
          <w:szCs w:val="24"/>
        </w:rPr>
        <w:t xml:space="preserve"> decrees from the tribunal. </w:t>
      </w:r>
    </w:p>
    <w:p w14:paraId="0A736D55" w14:textId="77777777" w:rsidR="00552A16" w:rsidRDefault="00552A16" w:rsidP="00552A16">
      <w:pPr>
        <w:pStyle w:val="NoSpacing"/>
        <w:rPr>
          <w:sz w:val="28"/>
          <w:szCs w:val="28"/>
        </w:rPr>
      </w:pPr>
    </w:p>
    <w:p w14:paraId="093615A6" w14:textId="77777777" w:rsidR="00552A16" w:rsidRDefault="00552A16" w:rsidP="00552A16">
      <w:pPr>
        <w:pStyle w:val="NoSpacing"/>
        <w:rPr>
          <w:b/>
          <w:bCs/>
          <w:szCs w:val="24"/>
        </w:rPr>
      </w:pPr>
    </w:p>
    <w:p w14:paraId="63FD7B19" w14:textId="77777777" w:rsidR="00552A16" w:rsidRDefault="00552A16" w:rsidP="00552A16">
      <w:pPr>
        <w:pStyle w:val="NoSpacing"/>
        <w:rPr>
          <w:b/>
          <w:bCs/>
          <w:szCs w:val="24"/>
        </w:rPr>
      </w:pPr>
    </w:p>
    <w:p w14:paraId="51D577D2" w14:textId="77777777" w:rsidR="00552A16" w:rsidRDefault="00552A16" w:rsidP="00552A16">
      <w:pPr>
        <w:pStyle w:val="NoSpacing"/>
        <w:rPr>
          <w:b/>
          <w:bCs/>
          <w:szCs w:val="24"/>
        </w:rPr>
      </w:pPr>
    </w:p>
    <w:p w14:paraId="7AE92485" w14:textId="0E68496C" w:rsidR="00552A16" w:rsidRDefault="00552A16" w:rsidP="00552A16">
      <w:pPr>
        <w:pStyle w:val="NoSpacing"/>
        <w:rPr>
          <w:b/>
          <w:bCs/>
          <w:sz w:val="28"/>
          <w:szCs w:val="24"/>
        </w:rPr>
      </w:pPr>
      <w:r>
        <w:rPr>
          <w:b/>
          <w:bCs/>
          <w:szCs w:val="24"/>
        </w:rPr>
        <w:lastRenderedPageBreak/>
        <w:t>Marriage Paperwork for Couples coming into the Diocese:</w:t>
      </w:r>
    </w:p>
    <w:p w14:paraId="5D2AEA64" w14:textId="77777777" w:rsidR="00552A16" w:rsidRDefault="00552A16" w:rsidP="00552A16">
      <w:pPr>
        <w:pStyle w:val="NoSpacing"/>
        <w:rPr>
          <w:szCs w:val="24"/>
        </w:rPr>
      </w:pPr>
    </w:p>
    <w:p w14:paraId="526EE3B5" w14:textId="77777777" w:rsidR="00552A16" w:rsidRDefault="00552A16" w:rsidP="00552A16">
      <w:pPr>
        <w:pStyle w:val="NoSpacing"/>
        <w:rPr>
          <w:szCs w:val="24"/>
        </w:rPr>
      </w:pPr>
      <w:r>
        <w:rPr>
          <w:b/>
          <w:bCs/>
          <w:szCs w:val="24"/>
        </w:rPr>
        <w:t>The couple needs to do their marriage paperwork and marriage prep in the parish and the diocese in which they are domiciled.</w:t>
      </w:r>
      <w:r>
        <w:rPr>
          <w:szCs w:val="24"/>
        </w:rPr>
        <w:t xml:space="preserve"> The couple needs to meet the requirements of both dioceses.</w:t>
      </w:r>
    </w:p>
    <w:p w14:paraId="03226761" w14:textId="77777777" w:rsidR="00552A16" w:rsidRDefault="00552A16" w:rsidP="00552A16">
      <w:pPr>
        <w:pStyle w:val="NoSpacing"/>
        <w:rPr>
          <w:szCs w:val="24"/>
        </w:rPr>
      </w:pPr>
      <w:r>
        <w:rPr>
          <w:szCs w:val="24"/>
        </w:rPr>
        <w:t>Paperwork is submitted to the Chancery where the couple is domiciled and then it is sent to the Chancery in Raleigh.</w:t>
      </w:r>
    </w:p>
    <w:p w14:paraId="59E4B8CC" w14:textId="77777777" w:rsidR="00552A16" w:rsidRDefault="00552A16" w:rsidP="00552A16">
      <w:pPr>
        <w:pStyle w:val="NoSpacing"/>
        <w:rPr>
          <w:szCs w:val="24"/>
        </w:rPr>
      </w:pPr>
      <w:r>
        <w:rPr>
          <w:szCs w:val="24"/>
        </w:rPr>
        <w:t>Paperwork should be submitted to Raleigh at least 8 weeks prior to the wedding.</w:t>
      </w:r>
    </w:p>
    <w:p w14:paraId="36924BAB" w14:textId="77777777" w:rsidR="00552A16" w:rsidRDefault="00552A16" w:rsidP="00552A16">
      <w:pPr>
        <w:pStyle w:val="NoSpacing"/>
        <w:rPr>
          <w:szCs w:val="24"/>
        </w:rPr>
      </w:pPr>
      <w:r>
        <w:rPr>
          <w:szCs w:val="24"/>
        </w:rPr>
        <w:t xml:space="preserve">The Diocese of Raleigh’s Marriage Preparation Checklist needs to be followed. </w:t>
      </w:r>
    </w:p>
    <w:p w14:paraId="256DBCA2" w14:textId="77777777" w:rsidR="00552A16" w:rsidRDefault="00552A16" w:rsidP="00552A16">
      <w:pPr>
        <w:pStyle w:val="NoSpacing"/>
        <w:rPr>
          <w:szCs w:val="24"/>
        </w:rPr>
      </w:pPr>
      <w:r>
        <w:rPr>
          <w:szCs w:val="24"/>
        </w:rPr>
        <w:t>The checklist is available on the Diocese of Raleigh Chancery webpage.</w:t>
      </w:r>
    </w:p>
    <w:p w14:paraId="36FF1DFE" w14:textId="77777777" w:rsidR="003D72D7" w:rsidRDefault="003D72D7" w:rsidP="00552A16">
      <w:pPr>
        <w:pStyle w:val="NoSpacing"/>
      </w:pPr>
    </w:p>
    <w:sectPr w:rsidR="003D72D7" w:rsidSect="00552A16">
      <w:pgSz w:w="12240" w:h="15840"/>
      <w:pgMar w:top="12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176F"/>
    <w:multiLevelType w:val="hybridMultilevel"/>
    <w:tmpl w:val="7598C788"/>
    <w:lvl w:ilvl="0" w:tplc="CAA849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CF2F08"/>
    <w:multiLevelType w:val="hybridMultilevel"/>
    <w:tmpl w:val="0B04D5C2"/>
    <w:lvl w:ilvl="0" w:tplc="CAA849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246D5"/>
    <w:multiLevelType w:val="hybridMultilevel"/>
    <w:tmpl w:val="449EA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449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7621393">
    <w:abstractNumId w:val="0"/>
  </w:num>
  <w:num w:numId="3" w16cid:durableId="52274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16"/>
    <w:rsid w:val="003D72D7"/>
    <w:rsid w:val="00552A16"/>
    <w:rsid w:val="00C26A2D"/>
    <w:rsid w:val="00E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E4BC"/>
  <w15:chartTrackingRefBased/>
  <w15:docId w15:val="{338B3164-EF6B-43FF-B3C8-C2CC5AB1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26A2D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26A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NoSpacing">
    <w:name w:val="No Spacing"/>
    <w:uiPriority w:val="1"/>
    <w:qFormat/>
    <w:rsid w:val="00552A16"/>
    <w:pPr>
      <w:spacing w:after="0" w:line="240" w:lineRule="auto"/>
    </w:pPr>
  </w:style>
  <w:style w:type="character" w:styleId="Hyperlink">
    <w:name w:val="Hyperlink"/>
    <w:uiPriority w:val="99"/>
    <w:unhideWhenUsed/>
    <w:rsid w:val="00552A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riageFiles@oocd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Wolff</dc:creator>
  <cp:keywords/>
  <dc:description/>
  <cp:lastModifiedBy>Anne Wolff</cp:lastModifiedBy>
  <cp:revision>1</cp:revision>
  <dcterms:created xsi:type="dcterms:W3CDTF">2022-11-21T17:46:00Z</dcterms:created>
  <dcterms:modified xsi:type="dcterms:W3CDTF">2022-11-21T17:51:00Z</dcterms:modified>
</cp:coreProperties>
</file>